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ED7266" w14:textId="4C9410FE" w:rsidR="00A97D71" w:rsidRDefault="00972AD7">
      <w:pPr>
        <w:pBdr>
          <w:bottom w:val="double" w:sz="6" w:space="1" w:color="auto"/>
        </w:pBdr>
      </w:pPr>
      <w:r>
        <w:rPr>
          <w:noProof/>
        </w:rPr>
        <w:drawing>
          <wp:inline distT="0" distB="0" distL="0" distR="0" wp14:anchorId="65CA31A8" wp14:editId="36B7ACE9">
            <wp:extent cx="914400" cy="1123950"/>
            <wp:effectExtent l="0" t="0" r="0" b="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72AD7">
        <w:rPr>
          <w:b/>
          <w:bCs/>
          <w:sz w:val="40"/>
          <w:szCs w:val="40"/>
        </w:rPr>
        <w:t>Obec Mučín, Bernolákova 10/1, 985 31 Mučín</w:t>
      </w:r>
    </w:p>
    <w:p w14:paraId="28300F0C" w14:textId="56BE1394" w:rsidR="00972AD7" w:rsidRDefault="00972AD7"/>
    <w:p w14:paraId="5501F4E6" w14:textId="471CF71E" w:rsidR="00972AD7" w:rsidRDefault="00972AD7"/>
    <w:p w14:paraId="3D411264" w14:textId="046B4DAA" w:rsidR="00972AD7" w:rsidRDefault="00972AD7"/>
    <w:p w14:paraId="238F233D" w14:textId="1CF3AD09" w:rsidR="00972AD7" w:rsidRDefault="00972AD7">
      <w:r>
        <w:t xml:space="preserve">        </w:t>
      </w:r>
    </w:p>
    <w:p w14:paraId="2705B4DE" w14:textId="20F8680A" w:rsidR="00845E2E" w:rsidRDefault="00972AD7">
      <w:pPr>
        <w:rPr>
          <w:b/>
          <w:bCs/>
          <w:sz w:val="36"/>
          <w:szCs w:val="36"/>
        </w:rPr>
      </w:pPr>
      <w:r w:rsidRPr="00972AD7">
        <w:rPr>
          <w:b/>
          <w:bCs/>
          <w:sz w:val="36"/>
          <w:szCs w:val="36"/>
        </w:rPr>
        <w:t>Osoba na organizačnú a technickú prípravu</w:t>
      </w:r>
      <w:r w:rsidR="00845E2E">
        <w:rPr>
          <w:b/>
          <w:bCs/>
          <w:sz w:val="36"/>
          <w:szCs w:val="36"/>
        </w:rPr>
        <w:t>:</w:t>
      </w:r>
    </w:p>
    <w:p w14:paraId="4B41E512" w14:textId="50AF3C69" w:rsidR="00972AD7" w:rsidRDefault="00972AD7">
      <w:pPr>
        <w:rPr>
          <w:b/>
          <w:bCs/>
          <w:sz w:val="36"/>
          <w:szCs w:val="36"/>
        </w:rPr>
      </w:pPr>
      <w:r w:rsidRPr="00972AD7">
        <w:rPr>
          <w:b/>
          <w:bCs/>
          <w:sz w:val="36"/>
          <w:szCs w:val="36"/>
        </w:rPr>
        <w:t xml:space="preserve"> </w:t>
      </w:r>
      <w:r w:rsidR="00845E2E">
        <w:rPr>
          <w:b/>
          <w:bCs/>
          <w:sz w:val="36"/>
          <w:szCs w:val="36"/>
        </w:rPr>
        <w:t>,, Voľby do NR SR 2023“ dňa 30.0</w:t>
      </w:r>
      <w:r w:rsidR="00B014C0">
        <w:rPr>
          <w:b/>
          <w:bCs/>
          <w:sz w:val="36"/>
          <w:szCs w:val="36"/>
        </w:rPr>
        <w:t>9</w:t>
      </w:r>
      <w:bookmarkStart w:id="0" w:name="_GoBack"/>
      <w:bookmarkEnd w:id="0"/>
      <w:r w:rsidR="00845E2E">
        <w:rPr>
          <w:b/>
          <w:bCs/>
          <w:sz w:val="36"/>
          <w:szCs w:val="36"/>
        </w:rPr>
        <w:t>.2023</w:t>
      </w:r>
    </w:p>
    <w:p w14:paraId="674DB140" w14:textId="2A95D3D2" w:rsidR="00972AD7" w:rsidRDefault="00972AD7">
      <w:pPr>
        <w:rPr>
          <w:b/>
          <w:bCs/>
          <w:sz w:val="36"/>
          <w:szCs w:val="36"/>
        </w:rPr>
      </w:pPr>
    </w:p>
    <w:p w14:paraId="50EBE486" w14:textId="4DCBFD3A" w:rsidR="00972AD7" w:rsidRDefault="00972A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Edita Moravčíková, prac. Obecného úradu</w:t>
      </w:r>
    </w:p>
    <w:p w14:paraId="25BE781B" w14:textId="0AA646A2" w:rsidR="00972AD7" w:rsidRDefault="00972A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Tel. 0917 299</w:t>
      </w:r>
      <w:r w:rsidR="00845E2E">
        <w:rPr>
          <w:b/>
          <w:bCs/>
          <w:sz w:val="36"/>
          <w:szCs w:val="36"/>
        </w:rPr>
        <w:t xml:space="preserve"> </w:t>
      </w:r>
      <w:r>
        <w:rPr>
          <w:b/>
          <w:bCs/>
          <w:sz w:val="36"/>
          <w:szCs w:val="36"/>
        </w:rPr>
        <w:t>722</w:t>
      </w:r>
    </w:p>
    <w:p w14:paraId="3C387BA2" w14:textId="369F6CFC" w:rsidR="00972AD7" w:rsidRPr="00972AD7" w:rsidRDefault="00972A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Mail.: podatelna@mucin.sk</w:t>
      </w:r>
    </w:p>
    <w:sectPr w:rsidR="00972AD7" w:rsidRPr="00972A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2AD7"/>
    <w:rsid w:val="00845E2E"/>
    <w:rsid w:val="00972AD7"/>
    <w:rsid w:val="00A97D71"/>
    <w:rsid w:val="00B01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C0BFB2"/>
  <w15:chartTrackingRefBased/>
  <w15:docId w15:val="{21E26E05-E7B2-4B87-A884-B9DB24625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Obec Mučín</dc:creator>
  <cp:keywords/>
  <dc:description/>
  <cp:lastModifiedBy>MORAVČÍKOVÁ Edita</cp:lastModifiedBy>
  <cp:revision>4</cp:revision>
  <cp:lastPrinted>2023-06-27T12:30:00Z</cp:lastPrinted>
  <dcterms:created xsi:type="dcterms:W3CDTF">2023-06-27T12:26:00Z</dcterms:created>
  <dcterms:modified xsi:type="dcterms:W3CDTF">2023-06-27T12:30:00Z</dcterms:modified>
</cp:coreProperties>
</file>